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73" w:rsidRDefault="00A62573" w:rsidP="003F27A8">
      <w:pPr>
        <w:spacing w:after="0" w:line="240" w:lineRule="auto"/>
        <w:jc w:val="center"/>
        <w:rPr>
          <w:rFonts w:ascii="Book Antiqua" w:hAnsi="Book Antiqua"/>
          <w:b/>
        </w:rPr>
      </w:pPr>
    </w:p>
    <w:p w:rsidR="00961E4C" w:rsidRPr="003F27A8" w:rsidRDefault="00961E4C" w:rsidP="003F27A8">
      <w:pPr>
        <w:spacing w:after="0" w:line="240" w:lineRule="auto"/>
        <w:jc w:val="center"/>
        <w:rPr>
          <w:rFonts w:ascii="Book Antiqua" w:hAnsi="Book Antiqua"/>
          <w:b/>
        </w:rPr>
      </w:pPr>
      <w:r w:rsidRPr="003F27A8">
        <w:rPr>
          <w:rFonts w:ascii="Book Antiqua" w:hAnsi="Book Antiqua"/>
          <w:b/>
        </w:rPr>
        <w:t>MEMORANDO DE ENTENDIMENTO</w:t>
      </w:r>
    </w:p>
    <w:p w:rsidR="00961E4C" w:rsidRPr="003F27A8" w:rsidRDefault="00961E4C" w:rsidP="003F27A8">
      <w:pPr>
        <w:spacing w:after="0" w:line="240" w:lineRule="auto"/>
        <w:jc w:val="center"/>
        <w:rPr>
          <w:rFonts w:ascii="Book Antiqua" w:hAnsi="Book Antiqua"/>
          <w:b/>
        </w:rPr>
      </w:pPr>
      <w:r w:rsidRPr="003F27A8">
        <w:rPr>
          <w:rFonts w:ascii="Book Antiqua" w:hAnsi="Book Antiqua"/>
          <w:b/>
        </w:rPr>
        <w:t>ENTRE A ORGANIZAÇÃO MUNDIAL DE TURISMO E A COMUNIDADE DOS PAÍSES DE LINGUA PORTUGUESA</w:t>
      </w:r>
    </w:p>
    <w:p w:rsidR="00961E4C" w:rsidRPr="003F27A8" w:rsidRDefault="00961E4C" w:rsidP="003F27A8">
      <w:pPr>
        <w:spacing w:after="0" w:line="240" w:lineRule="auto"/>
        <w:rPr>
          <w:rFonts w:ascii="Book Antiqua" w:hAnsi="Book Antiqua"/>
        </w:rPr>
      </w:pPr>
    </w:p>
    <w:p w:rsidR="00961E4C" w:rsidRPr="003F27A8" w:rsidRDefault="00961E4C" w:rsidP="003F27A8">
      <w:pPr>
        <w:spacing w:after="0" w:line="240" w:lineRule="auto"/>
        <w:rPr>
          <w:rFonts w:ascii="Book Antiqua" w:hAnsi="Book Antiqua"/>
        </w:rPr>
      </w:pPr>
    </w:p>
    <w:p w:rsidR="00961E4C" w:rsidRDefault="00961E4C" w:rsidP="003F27A8">
      <w:pPr>
        <w:spacing w:after="0" w:line="240" w:lineRule="auto"/>
        <w:rPr>
          <w:rFonts w:ascii="Book Antiqua" w:hAnsi="Book Antiqua"/>
        </w:rPr>
      </w:pPr>
    </w:p>
    <w:p w:rsidR="00A62573" w:rsidRDefault="00A62573" w:rsidP="003F27A8">
      <w:pPr>
        <w:spacing w:after="0" w:line="240" w:lineRule="auto"/>
        <w:rPr>
          <w:rFonts w:ascii="Book Antiqua" w:hAnsi="Book Antiqua"/>
        </w:rPr>
      </w:pPr>
    </w:p>
    <w:p w:rsidR="00A62573" w:rsidRPr="003F27A8" w:rsidRDefault="00A62573" w:rsidP="003F27A8">
      <w:pPr>
        <w:spacing w:after="0" w:line="240" w:lineRule="auto"/>
        <w:rPr>
          <w:rFonts w:ascii="Book Antiqua" w:hAnsi="Book Antiqua"/>
        </w:rPr>
      </w:pPr>
    </w:p>
    <w:p w:rsidR="00961E4C" w:rsidRPr="003F27A8" w:rsidRDefault="00961E4C" w:rsidP="003F27A8">
      <w:pPr>
        <w:spacing w:after="0" w:line="240" w:lineRule="auto"/>
        <w:rPr>
          <w:rFonts w:ascii="Book Antiqua" w:hAnsi="Book Antiqua"/>
        </w:rPr>
      </w:pP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Considerando que a Organização Mundial do Turismo, doravante designada por "OMT", representada pelo seu Secretário-Geral, </w:t>
      </w:r>
      <w:proofErr w:type="spellStart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Taleb</w:t>
      </w:r>
      <w:proofErr w:type="spellEnd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 Rifai, é uma agência especializada das Nações Unidas e a organização pública internacional que lidera o setor do turismo, englobando 161 países e territórios e mais de 400 Membros afiliados, representando o setor privado, as instituições educacionais, as associações de turismo e as autoridades nacionais de turismo. </w:t>
      </w: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Considerando que a Comunidade de Países de Língua Oficial Portuguesa doravante designada por “CPLP” e representada pelo seu Secretário Executivo, Embaixador Isaac </w:t>
      </w:r>
      <w:proofErr w:type="spellStart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Murargy</w:t>
      </w:r>
      <w:proofErr w:type="spellEnd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, é uma organização internacional constituída por oito Estados membros (Angola, Brasil, Cabo Verde, Guiné-Bissau, Moçambique, Portugal, São Tomé e Príncipe e Timor Leste), constituindo um foro multilateral privilegiado para o reforço da coordenação política e cooperação técnica entre os seus Estados membros.</w:t>
      </w: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Considerando que as partes reconhecem a importância da cooperação no domínio do turismo entre as duas organizações e estão dispostas a concertar os seus esforços e trabalhar juntas na realização de objetivos comuns, tendo presentes os princípios da apropriação, harmonização, alinhamento, resultados e responsabilidade mútua.</w:t>
      </w: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O propósito do presente Memorando de Entendimento (</w:t>
      </w:r>
      <w:proofErr w:type="spellStart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MdE</w:t>
      </w:r>
      <w:proofErr w:type="spellEnd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) é a definição das condições e termos gerais que irão superintender à cooperação entre as partes, acordando no seguinte: </w:t>
      </w: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 </w:t>
      </w:r>
    </w:p>
    <w:p w:rsidR="00961E4C" w:rsidRPr="003F27A8" w:rsidRDefault="00961E4C" w:rsidP="003F27A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r w:rsidRPr="003F27A8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Artigo I</w:t>
      </w:r>
    </w:p>
    <w:p w:rsidR="00961E4C" w:rsidRPr="003F27A8" w:rsidRDefault="00961E4C" w:rsidP="003F27A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r w:rsidRPr="003F27A8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Objetivos da Cooperação</w:t>
      </w:r>
    </w:p>
    <w:p w:rsidR="00961E4C" w:rsidRPr="003F27A8" w:rsidRDefault="00961E4C" w:rsidP="003F27A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eastAsia="es-ES"/>
        </w:rPr>
        <w:t xml:space="preserve">Este memorando de entendimento visa reforçar a cooperação entre a OMT e a CPLP e identificar áreas de interesse mútuo, com vista a: </w:t>
      </w:r>
    </w:p>
    <w:p w:rsidR="00961E4C" w:rsidRPr="003F27A8" w:rsidRDefault="00961E4C" w:rsidP="003F27A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eastAsia="es-ES"/>
        </w:rPr>
        <w:t xml:space="preserve">Contribuir para os objetivos de Desenvolvimento do Milénio; </w:t>
      </w:r>
    </w:p>
    <w:p w:rsidR="00961E4C" w:rsidRPr="003F27A8" w:rsidRDefault="00961E4C" w:rsidP="003F27A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eastAsia="es-ES"/>
        </w:rPr>
        <w:t xml:space="preserve">Desenvolver um Turismo Responsável, Sustentável e Acessível a todos, com especial atenção aos Países em Desenvolvimento; </w:t>
      </w:r>
    </w:p>
    <w:p w:rsidR="00961E4C" w:rsidRPr="003F27A8" w:rsidRDefault="00961E4C" w:rsidP="003F27A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eastAsia="es-ES"/>
        </w:rPr>
        <w:t>Criar maior proximidade entre a CPLP e a OMT, enquanto organismo reitor do turismo mundial.</w:t>
      </w:r>
    </w:p>
    <w:p w:rsidR="00961E4C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3F27A8" w:rsidRDefault="003F27A8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3F27A8" w:rsidRDefault="003F27A8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3F27A8" w:rsidRPr="003F27A8" w:rsidRDefault="003F27A8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3F27A8" w:rsidRDefault="00961E4C" w:rsidP="003F27A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proofErr w:type="spellStart"/>
      <w:r w:rsidRPr="003F27A8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Artigo</w:t>
      </w:r>
      <w:proofErr w:type="spellEnd"/>
      <w:r w:rsidRPr="003F27A8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 xml:space="preserve"> II</w:t>
      </w:r>
    </w:p>
    <w:p w:rsidR="00961E4C" w:rsidRPr="003F27A8" w:rsidRDefault="00961E4C" w:rsidP="003F27A8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r w:rsidRPr="003F27A8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Áreas de cooperação</w:t>
      </w:r>
    </w:p>
    <w:p w:rsidR="00961E4C" w:rsidRPr="003F27A8" w:rsidRDefault="00961E4C" w:rsidP="003F27A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eastAsia="es-ES"/>
        </w:rPr>
        <w:t xml:space="preserve">A OMT e a CPLP irão cooperar na implementação de projetos, nas seguintes áreas: </w:t>
      </w:r>
    </w:p>
    <w:p w:rsidR="00961E4C" w:rsidRPr="003F27A8" w:rsidRDefault="00961E4C" w:rsidP="003F27A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eastAsia="es-ES"/>
        </w:rPr>
        <w:t>Assessoria na elaboração do Plano Estratégico de Cooperação em Turismo da CPLP;</w:t>
      </w:r>
    </w:p>
    <w:p w:rsidR="00961E4C" w:rsidRPr="003F27A8" w:rsidRDefault="00961E4C" w:rsidP="003F27A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eastAsia="es-ES"/>
        </w:rPr>
        <w:t>Capacitação técnico-profissional na área das estatísticas com vista à criação da conta satélite, na área de marketing com vista ao desenvolvimento e promoção do produto turístico, inspeção e fiscalização e empreendimentos turístico, casinos e restauração</w:t>
      </w:r>
    </w:p>
    <w:p w:rsidR="00961E4C" w:rsidRPr="003F27A8" w:rsidRDefault="00961E4C" w:rsidP="003F27A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3F27A8">
        <w:rPr>
          <w:rFonts w:ascii="Book Antiqua" w:eastAsia="Times New Roman" w:hAnsi="Book Antiqua" w:cs="Arial"/>
          <w:sz w:val="24"/>
          <w:szCs w:val="24"/>
          <w:lang w:eastAsia="es-ES"/>
        </w:rPr>
        <w:t>Captação de recursos para o financiamento de projetos no âmbito da Comunidade.</w:t>
      </w:r>
    </w:p>
    <w:p w:rsidR="00961E4C" w:rsidRPr="00A62573" w:rsidRDefault="00961E4C" w:rsidP="003F27A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As partes realizarão encontros regulares entre os seus pontos focais, para analisar e rever diversos aspetos decorrentes da sua cooperação. </w:t>
      </w:r>
    </w:p>
    <w:p w:rsidR="00961E4C" w:rsidRPr="00A62573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A62573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A62573" w:rsidRDefault="00961E4C" w:rsidP="00A6257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proofErr w:type="spellStart"/>
      <w:r w:rsidRPr="00A62573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Artigo</w:t>
      </w:r>
      <w:proofErr w:type="spellEnd"/>
      <w:r w:rsidRPr="00A62573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 xml:space="preserve"> III</w:t>
      </w:r>
    </w:p>
    <w:p w:rsidR="00961E4C" w:rsidRPr="00A62573" w:rsidRDefault="00961E4C" w:rsidP="00A6257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r w:rsidRPr="00A62573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Modalidades da cooperação</w:t>
      </w:r>
    </w:p>
    <w:p w:rsidR="00961E4C" w:rsidRPr="00A62573" w:rsidRDefault="00961E4C" w:rsidP="00A6257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>No desenvolvimento e implementação de qualquer projeto específico relacionado com as áreas de interesse mutuo acima identificadas, as partes acordam em pode trabalhar, sempre que apropriado, em parceria com outros parceiros.</w:t>
      </w:r>
    </w:p>
    <w:p w:rsidR="00961E4C" w:rsidRPr="00A62573" w:rsidRDefault="00961E4C" w:rsidP="00A6257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Na implementação das ações decorrentes deste Memorando de Entendimento, as partes devem agir de acordo com as suas respetivas regras, regulamentos e políticas.  </w:t>
      </w:r>
    </w:p>
    <w:p w:rsidR="00961E4C" w:rsidRPr="00A62573" w:rsidRDefault="00961E4C" w:rsidP="00A6257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>Eventuais iniciativas que envolvam transferências de recursos serão descritas em documento específico e sujeitas a aprovação pelas entidades estatutariamente competentes para o efeito de ambas as Partes.</w:t>
      </w:r>
    </w:p>
    <w:p w:rsidR="00961E4C" w:rsidRPr="00A62573" w:rsidRDefault="00961E4C" w:rsidP="00A62573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>Sempre que apropriado e sujeito a condições previamente acordadas, cada uma das partes poderá convidar a outra para participar em reuniões por si organizadas, incluindo as áreas de colaboração no Artigo II.</w:t>
      </w:r>
    </w:p>
    <w:p w:rsidR="00961E4C" w:rsidRPr="00A62573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A62573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A62573" w:rsidRDefault="00961E4C" w:rsidP="00A6257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proofErr w:type="spellStart"/>
      <w:r w:rsidRPr="00A62573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Artigo</w:t>
      </w:r>
      <w:proofErr w:type="spellEnd"/>
      <w:r w:rsidRPr="00A62573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 xml:space="preserve"> IV</w:t>
      </w:r>
    </w:p>
    <w:p w:rsidR="00961E4C" w:rsidRPr="00A62573" w:rsidRDefault="00961E4C" w:rsidP="00A6257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r w:rsidRPr="00A62573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Utilização do Nome, Sigla, Bandeira e Logotipo</w:t>
      </w: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  <w:proofErr w:type="gramStart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A</w:t>
      </w:r>
      <w:proofErr w:type="gramEnd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 utilização do nome, sigla, bandeira e logotipo de cada uma das organizações está subordinada, às respetivas regras e procedimentos. </w:t>
      </w: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961E4C" w:rsidRPr="00A62573" w:rsidRDefault="00961E4C" w:rsidP="00A6257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r w:rsidRPr="00A62573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Artigo V</w:t>
      </w:r>
    </w:p>
    <w:p w:rsidR="00961E4C" w:rsidRPr="00A62573" w:rsidRDefault="00961E4C" w:rsidP="00A62573">
      <w:pPr>
        <w:spacing w:after="0" w:line="240" w:lineRule="auto"/>
        <w:jc w:val="center"/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</w:pPr>
      <w:r w:rsidRPr="00A62573">
        <w:rPr>
          <w:rFonts w:ascii="Book Antiqua" w:eastAsia="Times New Roman" w:hAnsi="Book Antiqua" w:cs="Arial"/>
          <w:b/>
          <w:sz w:val="24"/>
          <w:szCs w:val="24"/>
          <w:lang w:val="en-GB" w:eastAsia="es-ES"/>
        </w:rPr>
        <w:t>Produção de efeito, emendas e duração</w:t>
      </w:r>
    </w:p>
    <w:p w:rsidR="00961E4C" w:rsidRPr="00A62573" w:rsidRDefault="00961E4C" w:rsidP="00A62573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O presente Memorando de Entendimento produz efeitos na data de sua assinatura por ambas as partes e permanecerá em vigor por um período de </w:t>
      </w: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lastRenderedPageBreak/>
        <w:t>cinco anos podendo ser denunciado através de notificação por escrito à outra parte.</w:t>
      </w:r>
    </w:p>
    <w:p w:rsidR="00A62573" w:rsidRPr="00A62573" w:rsidRDefault="00961E4C" w:rsidP="003F27A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Cada parte poderá por termo a este </w:t>
      </w:r>
      <w:proofErr w:type="spellStart"/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>MdE</w:t>
      </w:r>
      <w:proofErr w:type="spellEnd"/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>, com ou sem justa causa, desde que conceda à outra parte 90 dias de aviso prévio.</w:t>
      </w:r>
    </w:p>
    <w:p w:rsidR="00A62573" w:rsidRPr="00A62573" w:rsidRDefault="00961E4C" w:rsidP="003F27A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A revogação não afetará compromissos assumidos pelas partes, entre si ou com terceiros, em documentos específicos celebrados no quadro deste </w:t>
      </w:r>
      <w:proofErr w:type="spellStart"/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>MdE</w:t>
      </w:r>
      <w:proofErr w:type="spellEnd"/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>.</w:t>
      </w:r>
    </w:p>
    <w:p w:rsidR="00961E4C" w:rsidRPr="00A62573" w:rsidRDefault="00961E4C" w:rsidP="003F27A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62573">
        <w:rPr>
          <w:rFonts w:ascii="Book Antiqua" w:eastAsia="Times New Roman" w:hAnsi="Book Antiqua" w:cs="Arial"/>
          <w:sz w:val="24"/>
          <w:szCs w:val="24"/>
          <w:lang w:eastAsia="es-ES"/>
        </w:rPr>
        <w:t>Este Memorando de Entendimento pode ser renovado por acordo escrito das partes.</w:t>
      </w:r>
    </w:p>
    <w:p w:rsidR="00961E4C" w:rsidRPr="00A62573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A62573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A62573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  <w:proofErr w:type="spellStart"/>
      <w:proofErr w:type="gramStart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Feito</w:t>
      </w:r>
      <w:proofErr w:type="spellEnd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 </w:t>
      </w:r>
      <w:proofErr w:type="spellStart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em</w:t>
      </w:r>
      <w:proofErr w:type="spellEnd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 [local], </w:t>
      </w:r>
      <w:proofErr w:type="spellStart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>em</w:t>
      </w:r>
      <w:proofErr w:type="spellEnd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 [data], em dois idiomas, inglês e português.</w:t>
      </w:r>
      <w:proofErr w:type="gramEnd"/>
      <w:r w:rsidRPr="003F27A8">
        <w:rPr>
          <w:rFonts w:ascii="Book Antiqua" w:eastAsia="Times New Roman" w:hAnsi="Book Antiqua" w:cs="Arial"/>
          <w:sz w:val="24"/>
          <w:szCs w:val="24"/>
          <w:lang w:val="en-GB" w:eastAsia="es-ES"/>
        </w:rPr>
        <w:t xml:space="preserve"> </w:t>
      </w:r>
    </w:p>
    <w:p w:rsidR="00961E4C" w:rsidRPr="003F27A8" w:rsidRDefault="00961E4C" w:rsidP="003F27A8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961E4C" w:rsidRDefault="00961E4C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A62573" w:rsidRDefault="00A62573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A62573" w:rsidRDefault="00A62573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A62573" w:rsidRDefault="00A62573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p w:rsidR="00A62573" w:rsidRDefault="00A62573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GB" w:eastAsia="es-E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3934"/>
      </w:tblGrid>
      <w:tr w:rsidR="00974923" w:rsidRPr="00974923" w:rsidTr="00974923">
        <w:tc>
          <w:tcPr>
            <w:tcW w:w="4077" w:type="dxa"/>
          </w:tcPr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Pela OMT</w:t>
            </w:r>
          </w:p>
          <w:p w:rsid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  <w:p w:rsid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proofErr w:type="gramStart"/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 xml:space="preserve">[assinatura]                                        </w:t>
            </w:r>
            <w:proofErr w:type="spellStart"/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Taleb</w:t>
            </w:r>
            <w:proofErr w:type="spellEnd"/>
            <w:proofErr w:type="gramEnd"/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 xml:space="preserve"> Rifai</w:t>
            </w:r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proofErr w:type="gramStart"/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Secretário Geral</w:t>
            </w:r>
            <w:proofErr w:type="gramEnd"/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Endereço postal</w:t>
            </w:r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 xml:space="preserve"> OMT</w:t>
            </w:r>
          </w:p>
        </w:tc>
        <w:tc>
          <w:tcPr>
            <w:tcW w:w="709" w:type="dxa"/>
          </w:tcPr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</w:pPr>
          </w:p>
        </w:tc>
        <w:tc>
          <w:tcPr>
            <w:tcW w:w="3934" w:type="dxa"/>
          </w:tcPr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</w:pPr>
            <w:proofErr w:type="spellStart"/>
            <w:r w:rsidRPr="00974923"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  <w:t>Pela</w:t>
            </w:r>
            <w:proofErr w:type="spellEnd"/>
            <w:r w:rsidRPr="00974923"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  <w:t xml:space="preserve"> CPLP</w:t>
            </w:r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</w:pPr>
          </w:p>
          <w:p w:rsid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</w:pPr>
          </w:p>
          <w:p w:rsid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</w:pPr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</w:pPr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</w:pPr>
            <w:r w:rsidRPr="00974923"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  <w:t>[</w:t>
            </w:r>
            <w:proofErr w:type="spellStart"/>
            <w:r w:rsidRPr="00974923"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  <w:t>assinatura</w:t>
            </w:r>
            <w:proofErr w:type="spellEnd"/>
            <w:r w:rsidRPr="00974923">
              <w:rPr>
                <w:rFonts w:ascii="Book Antiqua" w:eastAsia="Times New Roman" w:hAnsi="Book Antiqua" w:cs="Arial"/>
                <w:sz w:val="24"/>
                <w:szCs w:val="24"/>
                <w:lang w:val="en-GB" w:eastAsia="es-ES"/>
              </w:rPr>
              <w:t>]</w:t>
            </w:r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 xml:space="preserve">Isaac </w:t>
            </w:r>
            <w:proofErr w:type="spellStart"/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Murargy</w:t>
            </w:r>
            <w:proofErr w:type="spellEnd"/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Secretário Executivo</w:t>
            </w:r>
          </w:p>
          <w:p w:rsidR="00974923" w:rsidRPr="00974923" w:rsidRDefault="00974923" w:rsidP="00974923">
            <w:pPr>
              <w:jc w:val="center"/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</w:pPr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>Endereço</w:t>
            </w:r>
            <w:r w:rsidRPr="00974923">
              <w:rPr>
                <w:rFonts w:ascii="Book Antiqua" w:eastAsia="Times New Roman" w:hAnsi="Book Antiqua" w:cs="Arial"/>
                <w:sz w:val="24"/>
                <w:szCs w:val="24"/>
                <w:lang w:eastAsia="es-ES"/>
              </w:rPr>
              <w:t xml:space="preserve"> posta CPLP</w:t>
            </w:r>
          </w:p>
        </w:tc>
      </w:tr>
    </w:tbl>
    <w:p w:rsidR="00A62573" w:rsidRPr="00974923" w:rsidRDefault="00A62573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974923" w:rsidRDefault="00961E4C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974923" w:rsidRDefault="00961E4C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974923" w:rsidRDefault="00961E4C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</w:p>
    <w:p w:rsidR="00961E4C" w:rsidRPr="00974923" w:rsidRDefault="00961E4C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974923" w:rsidRDefault="00961E4C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961E4C" w:rsidRPr="00974923" w:rsidRDefault="00961E4C" w:rsidP="003F27A8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  <w:bookmarkStart w:id="0" w:name="_GoBack"/>
      <w:bookmarkEnd w:id="0"/>
    </w:p>
    <w:p w:rsidR="00974923" w:rsidRPr="00974923" w:rsidRDefault="00961E4C" w:rsidP="0097492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  <w:r w:rsidRPr="00974923">
        <w:rPr>
          <w:rFonts w:ascii="Book Antiqua" w:eastAsia="Times New Roman" w:hAnsi="Book Antiqua" w:cs="Arial"/>
          <w:sz w:val="24"/>
          <w:szCs w:val="24"/>
          <w:lang w:eastAsia="es-ES"/>
        </w:rPr>
        <w:tab/>
      </w:r>
    </w:p>
    <w:p w:rsidR="00EA378E" w:rsidRPr="00974923" w:rsidRDefault="00EA378E" w:rsidP="003F27A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es-ES"/>
        </w:rPr>
      </w:pPr>
    </w:p>
    <w:sectPr w:rsidR="00EA378E" w:rsidRPr="00974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3D9"/>
    <w:multiLevelType w:val="hybridMultilevel"/>
    <w:tmpl w:val="CFA4859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C4041F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0A54"/>
    <w:multiLevelType w:val="hybridMultilevel"/>
    <w:tmpl w:val="DF0C94E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302DE"/>
    <w:multiLevelType w:val="hybridMultilevel"/>
    <w:tmpl w:val="5854FA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9D3"/>
    <w:multiLevelType w:val="hybridMultilevel"/>
    <w:tmpl w:val="DFBA8BF8"/>
    <w:lvl w:ilvl="0" w:tplc="1B0E4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6CBE"/>
    <w:multiLevelType w:val="hybridMultilevel"/>
    <w:tmpl w:val="E15ADDEC"/>
    <w:lvl w:ilvl="0" w:tplc="1F8221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930"/>
    <w:multiLevelType w:val="hybridMultilevel"/>
    <w:tmpl w:val="627A381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182C30"/>
    <w:multiLevelType w:val="hybridMultilevel"/>
    <w:tmpl w:val="F78AF90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F93075"/>
    <w:multiLevelType w:val="hybridMultilevel"/>
    <w:tmpl w:val="9B58262E"/>
    <w:lvl w:ilvl="0" w:tplc="31C6D0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62F66"/>
    <w:multiLevelType w:val="hybridMultilevel"/>
    <w:tmpl w:val="1048D85C"/>
    <w:lvl w:ilvl="0" w:tplc="0F9051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66C7"/>
    <w:multiLevelType w:val="hybridMultilevel"/>
    <w:tmpl w:val="A81493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D22083"/>
    <w:multiLevelType w:val="hybridMultilevel"/>
    <w:tmpl w:val="D1DA3C4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0F">
      <w:start w:val="1"/>
      <w:numFmt w:val="decimal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C"/>
    <w:rsid w:val="003F27A8"/>
    <w:rsid w:val="00961E4C"/>
    <w:rsid w:val="00974923"/>
    <w:rsid w:val="00A62573"/>
    <w:rsid w:val="00E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27A8"/>
    <w:pPr>
      <w:ind w:left="720"/>
      <w:contextualSpacing/>
    </w:pPr>
  </w:style>
  <w:style w:type="table" w:styleId="Tabelacomgrelha">
    <w:name w:val="Table Grid"/>
    <w:basedOn w:val="Tabelanormal"/>
    <w:uiPriority w:val="59"/>
    <w:rsid w:val="00A6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27A8"/>
    <w:pPr>
      <w:ind w:left="720"/>
      <w:contextualSpacing/>
    </w:pPr>
  </w:style>
  <w:style w:type="table" w:styleId="Tabelacomgrelha">
    <w:name w:val="Table Grid"/>
    <w:basedOn w:val="Tabelanormal"/>
    <w:uiPriority w:val="59"/>
    <w:rsid w:val="00A6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C405-078C-41FF-A9A9-B2E2BACA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Lapao</dc:creator>
  <cp:lastModifiedBy>Manuel Lapao</cp:lastModifiedBy>
  <cp:revision>3</cp:revision>
  <dcterms:created xsi:type="dcterms:W3CDTF">2013-03-27T10:28:00Z</dcterms:created>
  <dcterms:modified xsi:type="dcterms:W3CDTF">2013-03-27T10:47:00Z</dcterms:modified>
</cp:coreProperties>
</file>